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72E1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一、</w:t>
      </w:r>
      <w:r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浏览器操作</w:t>
      </w:r>
    </w:p>
    <w:p w14:paraId="1DC2446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Agent Browser</w:t>
      </w:r>
    </w:p>
    <w:p w14:paraId="443B3EE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Chars="0" w:right="0" w:rightChars="0"/>
        <w:textAlignment w:val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基本信息</w:t>
      </w:r>
    </w:p>
    <w:p w14:paraId="022C4A8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Chars="0" w:right="0" w:rightChars="0"/>
        <w:textAlignment w:val="auto"/>
        <w:outlineLvl w:val="0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b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安装名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agent-browser</w:t>
      </w:r>
    </w:p>
    <w:p w14:paraId="33FDD45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仓库来源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GitHub</w:t>
      </w:r>
    </w:p>
    <w:p w14:paraId="49F3BDE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Chars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功能</w:t>
      </w:r>
    </w:p>
    <w:p w14:paraId="37A95EB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Chars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</w:pP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Agent Browser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用于让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WorkBuddy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直接进入网页并执行浏览器级操作，例如打开页面、滚动、点击、展开内容、截图和读取网页信息。对于必须交互后才能看到内容的页面，这个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Skill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能显著提升可访问性。</w:t>
      </w:r>
    </w:p>
    <w:p w14:paraId="4ED842F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50E22E2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  <w:r>
        <w:rPr>
          <w:rStyle w:val="7"/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二、</w:t>
      </w:r>
      <w:r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办公文档处理</w:t>
      </w:r>
    </w:p>
    <w:p w14:paraId="3236424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Office 文档技能</w:t>
      </w:r>
    </w:p>
    <w:p w14:paraId="4FC2A5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1、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基本信息</w:t>
      </w:r>
    </w:p>
    <w:p w14:paraId="50FCE3F8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安装名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PDF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DOCX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PPTX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XLSX</w:t>
      </w:r>
    </w:p>
    <w:p w14:paraId="344A3C0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仓库来源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GitHub</w:t>
      </w:r>
    </w:p>
    <w:p w14:paraId="6B3095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、功能</w:t>
      </w:r>
    </w:p>
    <w:p w14:paraId="50DEA650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在大量办公场景中，真正耗时的并不是写一句提示词，而是处理不同格式的文档文件。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PDF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、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DOCX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、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PPTX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、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XLSX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相关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Skill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可以帮助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WorkBuddy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直接处理常见办公文件，覆盖读取、生成、清洗、重组与导出等动作。</w:t>
      </w:r>
    </w:p>
    <w:p w14:paraId="2D2FEAD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</w:pPr>
    </w:p>
    <w:p w14:paraId="3374D4C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  <w:r>
        <w:rPr>
          <w:rFonts w:hint="eastAsia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  <w:lang w:val="en-US" w:eastAsia="zh-CN"/>
        </w:rPr>
        <w:t>三、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本地语音转文字</w:t>
      </w:r>
    </w:p>
    <w:p w14:paraId="20FA31D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Local Whisper</w:t>
      </w:r>
    </w:p>
    <w:p w14:paraId="7B4C99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、基本信息</w:t>
      </w:r>
    </w:p>
    <w:p w14:paraId="76A9A2BD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安装名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Fonts w:ascii="Segoe UI Emoji" w:hAnsi="Segoe UI Emoji" w:eastAsia="Segoe UI Emoji" w:cs="Segoe UI Emoji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Local Whisper</w:t>
      </w:r>
    </w:p>
    <w:p w14:paraId="76D25F61"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仓库来源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GitHub</w:t>
      </w:r>
    </w:p>
    <w:p w14:paraId="29636EC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、功能</w:t>
      </w:r>
    </w:p>
    <w:p w14:paraId="4A4768F6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</w:rPr>
      </w:pP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Local Whisper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用于本地语音转文字。模型下载完成后即可离线运行，无需额外依赖在线转写接口，适合处理会议录音、语音备忘录、课程音频和访谈素材。</w:t>
      </w:r>
    </w:p>
    <w:p w14:paraId="5813BEA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579695B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Style w:val="7"/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</w:p>
    <w:p w14:paraId="4BE053D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  <w:r>
        <w:rPr>
          <w:rStyle w:val="7"/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四、</w:t>
      </w:r>
      <w:r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网页搜索</w:t>
      </w:r>
    </w:p>
    <w:p w14:paraId="0F020EA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Web Search</w:t>
      </w:r>
    </w:p>
    <w:p w14:paraId="0E3F92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、基本信息</w:t>
      </w:r>
    </w:p>
    <w:p w14:paraId="0DD71541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安装名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web-search</w:t>
      </w:r>
    </w:p>
    <w:p w14:paraId="13C6C96C"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仓库来源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GitHub</w:t>
      </w:r>
    </w:p>
    <w:p w14:paraId="0415AD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、功能</w:t>
      </w:r>
    </w:p>
    <w:p w14:paraId="413AAF55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当问题涉及最近、最新、现在等时效性信息时，仅依赖模型记忆往往不够。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Web Search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可以让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WorkBuddy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先搜索、再整理、再回答，降低因信息过期导致的误判。</w:t>
      </w:r>
    </w:p>
    <w:p w14:paraId="257A925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</w:p>
    <w:p w14:paraId="7FAD8331">
      <w:pPr>
        <w:rPr>
          <w:rFonts w:ascii="Segoe UI Emoji" w:hAnsi="Segoe UI Emoji" w:eastAsia="Segoe UI Emoji" w:cs="Segoe UI Emoji"/>
          <w:i w:val="0"/>
          <w:iCs w:val="0"/>
          <w:caps w:val="0"/>
          <w:color w:val="333333"/>
          <w:spacing w:val="0"/>
          <w:sz w:val="22"/>
          <w:szCs w:val="22"/>
          <w:shd w:val="clear" w:fill="FFFFFF"/>
        </w:rPr>
      </w:pPr>
    </w:p>
    <w:p w14:paraId="447B537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Style w:val="7"/>
          <w:rFonts w:hint="eastAsia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7"/>
          <w:rFonts w:hint="eastAsia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五、</w:t>
      </w:r>
      <w:r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知识库管理与自动化</w:t>
      </w:r>
    </w:p>
    <w:p w14:paraId="33E2157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Obsidian</w:t>
      </w:r>
    </w:p>
    <w:p w14:paraId="4C8A33B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、基本信息</w:t>
      </w:r>
    </w:p>
    <w:p w14:paraId="14094107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安装名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obsidian</w:t>
      </w:r>
    </w:p>
    <w:p w14:paraId="06D54468">
      <w:pPr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仓库来源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GitHub</w:t>
      </w:r>
    </w:p>
    <w:p w14:paraId="5E0657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、功能</w:t>
      </w:r>
    </w:p>
    <w:p w14:paraId="2FA70B39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</w:rPr>
      </w:pP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Obsidian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 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Skill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让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WorkBuddy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直接进入你的本地知识库体系，支持读取、写入、搜索和整理笔记内容。对于已经在使用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Obsidian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管理资料的用户，这个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Skill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可以显著减少重复说明背景和手工搬运内容的成本。</w:t>
      </w:r>
    </w:p>
    <w:p w14:paraId="68CA578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</w:p>
    <w:p w14:paraId="4FD871A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Style w:val="7"/>
          <w:rFonts w:hint="eastAsia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7"/>
          <w:rFonts w:hint="eastAsia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六、</w:t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Skill安全扫描</w:t>
      </w:r>
    </w:p>
    <w:p w14:paraId="053F23AC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Skill Scanner</w:t>
      </w:r>
    </w:p>
    <w:p w14:paraId="2A2B14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、基本信息</w:t>
      </w:r>
    </w:p>
    <w:p w14:paraId="3EF19302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安装名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Fonts w:ascii="Segoe UI Emoji" w:hAnsi="Segoe UI Emoji" w:eastAsia="Segoe UI Emoji" w:cs="Segoe UI Emoji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Skill Scanner</w:t>
      </w:r>
    </w:p>
    <w:p w14:paraId="40754B1E"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仓库来源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GitHub</w:t>
      </w:r>
    </w:p>
    <w:p w14:paraId="24126EA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2、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功能</w:t>
      </w:r>
    </w:p>
    <w:p w14:paraId="0ACB61CE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第三方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Skill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本质上是可执行代码。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Skill Scanner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的核心价值在于，在安装前先对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Skill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做安全审查，帮助用户发现可疑依赖、硬编码配置和潜在风险，降低误装风险。</w:t>
      </w:r>
    </w:p>
    <w:p w14:paraId="1806418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1E19C2D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  <w:r>
        <w:rPr>
          <w:rStyle w:val="7"/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七、</w:t>
      </w:r>
      <w:r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自我改进</w:t>
      </w:r>
      <w:r>
        <w:rPr>
          <w:rStyle w:val="7"/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优化</w:t>
      </w:r>
    </w:p>
    <w:p w14:paraId="28711B7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self-improvement</w:t>
      </w:r>
    </w:p>
    <w:p w14:paraId="4CAE09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、基本信息</w:t>
      </w:r>
    </w:p>
    <w:p w14:paraId="0AAE7C6F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安装名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Fonts w:ascii="Segoe UI Emoji" w:hAnsi="Segoe UI Emoji" w:eastAsia="Segoe UI Emoji" w:cs="Segoe UI Emoji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self-improving-agent</w:t>
      </w:r>
    </w:p>
    <w:p w14:paraId="63CF6194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仓库来源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GitHub</w:t>
      </w:r>
    </w:p>
    <w:p w14:paraId="64CFDA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、功能</w:t>
      </w:r>
    </w:p>
    <w:p w14:paraId="71285E46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</w:rPr>
      </w:pPr>
      <w:r>
        <w:rPr>
          <w:rFonts w:ascii="Segoe UI Emoji" w:hAnsi="Segoe UI Emoji" w:eastAsia="Segoe UI Emoji" w:cs="Segoe UI Emoji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self-improving-agent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用于让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WorkBuddy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记录经验、偏好与修正结果，并在后续相似任务中优先参考这些历史信息。它的重点不是即时炫技，而是让系统在长期使用中越来越贴近你的真实习惯。</w:t>
      </w:r>
    </w:p>
    <w:p w14:paraId="11EC3234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</w:p>
    <w:p w14:paraId="1C44580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</w:p>
    <w:p w14:paraId="1DAB4888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default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八、查找技能</w:t>
      </w:r>
    </w:p>
    <w:p w14:paraId="7BEF251F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Find Skills</w:t>
      </w:r>
    </w:p>
    <w:p w14:paraId="2F32F8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、基本信息</w:t>
      </w:r>
    </w:p>
    <w:p w14:paraId="7BA5E249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安装名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find-skills</w:t>
      </w:r>
    </w:p>
    <w:p w14:paraId="60FAAB15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仓库来源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GitHub</w:t>
      </w:r>
    </w:p>
    <w:p w14:paraId="6AC7122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、功能</w:t>
      </w:r>
    </w:p>
    <w:p w14:paraId="626C87C5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当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Skill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生态越来越丰富时，真正的门槛往往不是安装，而是选择。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Find Skills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的作用是根据用户需求快速筛选候选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Skill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，并帮助解释差异，降低选择成本。</w:t>
      </w:r>
    </w:p>
    <w:p w14:paraId="67F507A5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0BC49F6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  <w:r>
        <w:rPr>
          <w:rStyle w:val="7"/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九、</w:t>
      </w:r>
      <w:r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前端界面设计</w:t>
      </w:r>
    </w:p>
    <w:p w14:paraId="6D5CBA8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Frontend Design</w:t>
      </w:r>
    </w:p>
    <w:p w14:paraId="0B80D1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、基本信息</w:t>
      </w:r>
    </w:p>
    <w:p w14:paraId="20A0D973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安装名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frontend-design</w:t>
      </w:r>
    </w:p>
    <w:p w14:paraId="77CDDF5B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仓库来源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GitHub</w:t>
      </w:r>
    </w:p>
    <w:p w14:paraId="06534C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、功能</w:t>
      </w:r>
    </w:p>
    <w:p w14:paraId="5D56AACE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很多自动生成的页面虽然结构完整，但视觉层次、配色和整体质感往往较弱。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Frontend Design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的核心价值，是让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WorkBuddy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在生成前端页面时同时考虑设计感、风格一致性和演示效果，而不只是输出可运行代码。</w:t>
      </w:r>
    </w:p>
    <w:p w14:paraId="5C504213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</w:p>
    <w:p w14:paraId="5570C379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</w:pPr>
      <w:r>
        <w:rPr>
          <w:rStyle w:val="7"/>
          <w:rFonts w:hint="eastAsia" w:ascii="Segoe UI" w:hAnsi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十、</w:t>
      </w:r>
      <w:r>
        <w:rPr>
          <w:rStyle w:val="7"/>
          <w:rFonts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视频下载助手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</w:t>
      </w:r>
    </w:p>
    <w:p w14:paraId="7DED8710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yt-dlp-downloader</w:t>
      </w:r>
    </w:p>
    <w:p w14:paraId="3B1964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、基本信息</w:t>
      </w:r>
    </w:p>
    <w:p w14:paraId="2BCDE06B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安装名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yt-dlp-downloader</w:t>
      </w:r>
    </w:p>
    <w:p w14:paraId="4EE2D0B5">
      <w:pPr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hanging="36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Style w:val="7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仓库来源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：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GitHub</w:t>
      </w:r>
    </w:p>
    <w:p w14:paraId="015282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</w:rPr>
      </w:pPr>
      <w:r>
        <w:rPr>
          <w:rFonts w:hint="eastAsia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C3C43"/>
          <w:spacing w:val="-4"/>
          <w:sz w:val="24"/>
          <w:szCs w:val="24"/>
          <w:shd w:val="clear" w:fill="FFFFFF"/>
        </w:rPr>
        <w:t>、功能</w:t>
      </w:r>
    </w:p>
    <w:p w14:paraId="723D74C7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</w:rPr>
      </w:pP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yt-dlp-downloader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用于下载视频、提取音频和字幕，并将视频内容进一步交给</w:t>
      </w:r>
      <w:r>
        <w:rPr>
          <w:rStyle w:val="9"/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WorkBuddy</w:t>
      </w:r>
      <w:r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  <w:t>做摘要、整理与二次处理。适合将视频内容纳入个人知识流转。</w:t>
      </w:r>
    </w:p>
    <w:p w14:paraId="72E9725E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C3C43"/>
          <w:spacing w:val="0"/>
          <w:sz w:val="24"/>
          <w:szCs w:val="24"/>
          <w:shd w:val="clear" w:fill="FFFFFF"/>
        </w:rPr>
      </w:pPr>
    </w:p>
    <w:p w14:paraId="6FE965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A014DD"/>
    <w:multiLevelType w:val="multilevel"/>
    <w:tmpl w:val="85A014D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">
    <w:nsid w:val="8CBA9250"/>
    <w:multiLevelType w:val="multilevel"/>
    <w:tmpl w:val="8CBA925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">
    <w:nsid w:val="D19AFAE7"/>
    <w:multiLevelType w:val="multilevel"/>
    <w:tmpl w:val="D19AFAE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3">
    <w:nsid w:val="DB0DFB92"/>
    <w:multiLevelType w:val="multilevel"/>
    <w:tmpl w:val="DB0DFB9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4">
    <w:nsid w:val="01F87390"/>
    <w:multiLevelType w:val="multilevel"/>
    <w:tmpl w:val="01F8739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5">
    <w:nsid w:val="0C9C1EFB"/>
    <w:multiLevelType w:val="multilevel"/>
    <w:tmpl w:val="0C9C1EF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6">
    <w:nsid w:val="0F096C2B"/>
    <w:multiLevelType w:val="multilevel"/>
    <w:tmpl w:val="0F096C2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7">
    <w:nsid w:val="3D77AC49"/>
    <w:multiLevelType w:val="multilevel"/>
    <w:tmpl w:val="3D77AC4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8">
    <w:nsid w:val="707D5A38"/>
    <w:multiLevelType w:val="multilevel"/>
    <w:tmpl w:val="707D5A3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20289"/>
    <w:rsid w:val="037E320E"/>
    <w:rsid w:val="049D76C3"/>
    <w:rsid w:val="0A5F14B7"/>
    <w:rsid w:val="0B8C2821"/>
    <w:rsid w:val="0B96365B"/>
    <w:rsid w:val="163B35E8"/>
    <w:rsid w:val="17927763"/>
    <w:rsid w:val="18FF1F3A"/>
    <w:rsid w:val="21523768"/>
    <w:rsid w:val="21973DC2"/>
    <w:rsid w:val="27201D62"/>
    <w:rsid w:val="3C073099"/>
    <w:rsid w:val="3CC306D2"/>
    <w:rsid w:val="3D1B32A0"/>
    <w:rsid w:val="402D7572"/>
    <w:rsid w:val="458B0897"/>
    <w:rsid w:val="521654C2"/>
    <w:rsid w:val="55276EE2"/>
    <w:rsid w:val="5B5C4D58"/>
    <w:rsid w:val="5F0279C4"/>
    <w:rsid w:val="6277359C"/>
    <w:rsid w:val="6F490CF7"/>
    <w:rsid w:val="7400407A"/>
    <w:rsid w:val="74327764"/>
    <w:rsid w:val="74E97204"/>
    <w:rsid w:val="75A1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styleId="9">
    <w:name w:val="HTML Code"/>
    <w:basedOn w:val="6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971</Words>
  <Characters>1439</Characters>
  <Lines>0</Lines>
  <Paragraphs>0</Paragraphs>
  <TotalTime>26</TotalTime>
  <ScaleCrop>false</ScaleCrop>
  <LinksUpToDate>false</LinksUpToDate>
  <CharactersWithSpaces>1454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2026-04-22T09:05:00Z</dcterms:created>
  <dc:creator>Administrator</dc:creator>
  <cp:lastModifiedBy>欢乐马</cp:lastModifiedBy>
  <dcterms:modified xsi:type="dcterms:W3CDTF">2026-04-23T00:55:09Z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eyJoZGlkIjoiZGUwYWFiMGMyMzhkNjBiMWE5MWMwMTEyZWMzNGZhNDMiLCJ1c2VySWQiOiIxMDgzMjQxNTcxIn0=</vt:lpwstr>
  </property>
  <property fmtid="{D5CDD505-2E9C-101B-9397-08002B2CF9AE}" pid="4" name="ICV">
    <vt:lpwstr>1656ED935C794D14B0955DE305CDE2BA_12</vt:lpwstr>
  </property>
</Properties>
</file>