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A653D0">
      <w:pPr>
        <w:spacing w:before="177" w:line="446" w:lineRule="exact"/>
        <w:ind w:left="1842"/>
        <w:outlineLvl w:val="0"/>
        <w:rPr>
          <w:rFonts w:ascii="Arial" w:hAnsi="Arial" w:eastAsia="Arial" w:cs="Arial"/>
          <w:sz w:val="44"/>
          <w:szCs w:val="44"/>
        </w:rPr>
      </w:pPr>
      <w:r>
        <w:rPr>
          <w:rFonts w:ascii="微软雅黑" w:hAnsi="微软雅黑" w:eastAsia="微软雅黑" w:cs="微软雅黑"/>
          <w:spacing w:val="7"/>
          <w:position w:val="-1"/>
          <w:sz w:val="44"/>
          <w:szCs w:val="44"/>
        </w:rPr>
        <w:t>使用正版软件承诺书</w:t>
      </w:r>
      <w:r>
        <w:rPr>
          <w:rFonts w:ascii="微软雅黑" w:hAnsi="微软雅黑" w:eastAsia="微软雅黑" w:cs="微软雅黑"/>
          <w:spacing w:val="66"/>
          <w:position w:val="-1"/>
          <w:sz w:val="44"/>
          <w:szCs w:val="44"/>
        </w:rPr>
        <w:t xml:space="preserve"> </w:t>
      </w:r>
      <w:r>
        <w:rPr>
          <w:rFonts w:hint="eastAsia" w:ascii="微软雅黑" w:hAnsi="微软雅黑" w:eastAsia="微软雅黑" w:cs="微软雅黑"/>
          <w:spacing w:val="66"/>
          <w:position w:val="-1"/>
          <w:sz w:val="44"/>
          <w:szCs w:val="44"/>
          <w:lang w:eastAsia="zh-CN"/>
        </w:rPr>
        <w:t>（</w:t>
      </w:r>
      <w:r>
        <w:rPr>
          <w:rFonts w:ascii="微软雅黑" w:hAnsi="微软雅黑" w:eastAsia="微软雅黑" w:cs="微软雅黑"/>
          <w:spacing w:val="7"/>
          <w:position w:val="-1"/>
          <w:sz w:val="44"/>
          <w:szCs w:val="44"/>
        </w:rPr>
        <w:t xml:space="preserve">部门 </w:t>
      </w:r>
      <w:r>
        <w:rPr>
          <w:rFonts w:hint="eastAsia" w:ascii="微软雅黑" w:hAnsi="微软雅黑" w:eastAsia="微软雅黑" w:cs="微软雅黑"/>
          <w:spacing w:val="7"/>
          <w:position w:val="-1"/>
          <w:sz w:val="44"/>
          <w:szCs w:val="44"/>
          <w:lang w:eastAsia="zh-CN"/>
        </w:rPr>
        <w:t>）</w:t>
      </w:r>
    </w:p>
    <w:p w14:paraId="3F0FB7EC">
      <w:pPr>
        <w:spacing w:line="246" w:lineRule="auto"/>
        <w:rPr>
          <w:rFonts w:ascii="Arial"/>
          <w:sz w:val="21"/>
        </w:rPr>
      </w:pPr>
    </w:p>
    <w:p w14:paraId="27395D9F">
      <w:pPr>
        <w:spacing w:line="246" w:lineRule="auto"/>
        <w:rPr>
          <w:rFonts w:ascii="Arial"/>
          <w:sz w:val="21"/>
        </w:rPr>
      </w:pPr>
    </w:p>
    <w:p w14:paraId="5DB534D2">
      <w:pPr>
        <w:spacing w:line="247" w:lineRule="auto"/>
        <w:rPr>
          <w:rFonts w:ascii="Arial"/>
          <w:sz w:val="21"/>
        </w:rPr>
      </w:pPr>
    </w:p>
    <w:p w14:paraId="1DCDCE4E">
      <w:pPr>
        <w:pStyle w:val="2"/>
        <w:spacing w:before="101" w:line="371" w:lineRule="auto"/>
        <w:ind w:left="1" w:firstLine="640"/>
        <w:jc w:val="both"/>
      </w:pPr>
      <w:r>
        <w:rPr>
          <w:spacing w:val="14"/>
        </w:rPr>
        <w:t>根据《中华人民共和国著作权法》、《计算机软件保护条例</w:t>
      </w:r>
      <w:r>
        <w:rPr>
          <w:rFonts w:hint="eastAsia"/>
          <w:spacing w:val="14"/>
          <w:lang w:eastAsia="zh-CN"/>
        </w:rPr>
        <w:t>》等</w:t>
      </w:r>
      <w:r>
        <w:rPr>
          <w:spacing w:val="14"/>
        </w:rPr>
        <w:t>相关规定和学校软件正版化工作的要求，</w:t>
      </w:r>
      <w:r>
        <w:rPr>
          <w:rFonts w:hint="eastAsia"/>
          <w:spacing w:val="14"/>
          <w:lang w:val="en-US" w:eastAsia="zh-CN"/>
        </w:rPr>
        <w:t>为</w:t>
      </w:r>
      <w:r>
        <w:rPr>
          <w:spacing w:val="14"/>
        </w:rPr>
        <w:t>确保使用软件的合法性和</w:t>
      </w:r>
      <w:bookmarkStart w:id="0" w:name="_GoBack"/>
      <w:bookmarkEnd w:id="0"/>
      <w:r>
        <w:rPr>
          <w:spacing w:val="9"/>
        </w:rPr>
        <w:t>安全性，本部门郑重做出如下承诺</w:t>
      </w:r>
      <w:r>
        <w:rPr>
          <w:rFonts w:hint="eastAsia"/>
          <w:spacing w:val="9"/>
          <w:lang w:eastAsia="zh-CN"/>
        </w:rPr>
        <w:t>：</w:t>
      </w:r>
    </w:p>
    <w:p w14:paraId="4E119860">
      <w:pPr>
        <w:pStyle w:val="2"/>
        <w:numPr>
          <w:ilvl w:val="0"/>
          <w:numId w:val="1"/>
        </w:numPr>
        <w:spacing w:before="2" w:line="296" w:lineRule="auto"/>
        <w:ind w:right="33" w:firstLine="666"/>
        <w:rPr>
          <w:spacing w:val="4"/>
        </w:rPr>
      </w:pPr>
      <w:r>
        <w:rPr>
          <w:spacing w:val="12"/>
        </w:rPr>
        <w:t>严格遵守学校软件正版化相关规定，积极落实学校软件正</w:t>
      </w:r>
      <w:r>
        <w:rPr>
          <w:spacing w:val="14"/>
        </w:rPr>
        <w:t xml:space="preserve"> </w:t>
      </w:r>
      <w:r>
        <w:rPr>
          <w:spacing w:val="4"/>
        </w:rPr>
        <w:t>版化工作的相关要求。</w:t>
      </w:r>
    </w:p>
    <w:p w14:paraId="2AB49C72">
      <w:pPr>
        <w:pStyle w:val="2"/>
        <w:numPr>
          <w:ilvl w:val="0"/>
          <w:numId w:val="1"/>
        </w:numPr>
        <w:spacing w:before="2" w:line="296" w:lineRule="auto"/>
        <w:ind w:right="33" w:firstLine="666"/>
        <w:rPr>
          <w:rFonts w:ascii="Arial"/>
          <w:sz w:val="21"/>
        </w:rPr>
      </w:pPr>
      <w:r>
        <w:rPr>
          <w:spacing w:val="13"/>
        </w:rPr>
        <w:t>本部门定期更新所有计算机（含台式和便携式计算机、</w:t>
      </w:r>
      <w:r>
        <w:rPr>
          <w:spacing w:val="15"/>
        </w:rPr>
        <w:t>服务器）资产台账，并根据上级</w:t>
      </w:r>
      <w:r>
        <w:rPr>
          <w:rFonts w:hint="eastAsia"/>
          <w:spacing w:val="15"/>
          <w:lang w:val="en-US" w:eastAsia="zh-CN"/>
        </w:rPr>
        <w:t>部门</w:t>
      </w:r>
      <w:r>
        <w:rPr>
          <w:spacing w:val="15"/>
        </w:rPr>
        <w:t>要求安装</w:t>
      </w:r>
      <w:r>
        <w:rPr>
          <w:rFonts w:hint="eastAsia"/>
          <w:spacing w:val="15"/>
          <w:lang w:val="en-US" w:eastAsia="zh-CN"/>
        </w:rPr>
        <w:t>专用</w:t>
      </w:r>
      <w:r>
        <w:rPr>
          <w:spacing w:val="15"/>
        </w:rPr>
        <w:t>检查工具</w:t>
      </w:r>
      <w:r>
        <w:rPr>
          <w:rFonts w:hint="eastAsia"/>
          <w:spacing w:val="15"/>
          <w:lang w:eastAsia="zh-CN"/>
        </w:rPr>
        <w:t>，</w:t>
      </w:r>
      <w:r>
        <w:rPr>
          <w:spacing w:val="15"/>
        </w:rPr>
        <w:t>进行定期检查</w:t>
      </w:r>
      <w:r>
        <w:rPr>
          <w:spacing w:val="7"/>
        </w:rPr>
        <w:t xml:space="preserve"> </w:t>
      </w:r>
      <w:r>
        <w:rPr>
          <w:spacing w:val="2"/>
        </w:rPr>
        <w:t>,</w:t>
      </w:r>
      <w:r>
        <w:rPr>
          <w:spacing w:val="104"/>
        </w:rPr>
        <w:t xml:space="preserve"> </w:t>
      </w:r>
      <w:r>
        <w:rPr>
          <w:spacing w:val="2"/>
        </w:rPr>
        <w:t>对发现的操作系统、办公软件、杀毒软件、专业设计软件等盗版</w:t>
      </w:r>
      <w:r>
        <w:rPr>
          <w:spacing w:val="8"/>
        </w:rPr>
        <w:t>软件，将责令相关人员及时删除，并按照要求进行</w:t>
      </w:r>
      <w:r>
        <w:rPr>
          <w:spacing w:val="7"/>
        </w:rPr>
        <w:t>处置。</w:t>
      </w:r>
    </w:p>
    <w:p w14:paraId="5131080C">
      <w:pPr>
        <w:pStyle w:val="2"/>
        <w:spacing w:before="101" w:line="297" w:lineRule="auto"/>
        <w:ind w:left="25" w:right="23" w:firstLine="620"/>
        <w:rPr>
          <w:rFonts w:ascii="Arial"/>
          <w:sz w:val="21"/>
        </w:rPr>
      </w:pPr>
      <w:r>
        <w:rPr>
          <w:spacing w:val="13"/>
        </w:rPr>
        <w:t>三、不私自将学校所属的正版软件授权复制或迁移至单位资产</w:t>
      </w:r>
      <w:r>
        <w:rPr>
          <w:spacing w:val="17"/>
        </w:rPr>
        <w:t xml:space="preserve"> </w:t>
      </w:r>
      <w:r>
        <w:rPr>
          <w:spacing w:val="5"/>
        </w:rPr>
        <w:t>以外的计算机设备及系统中使用。</w:t>
      </w:r>
    </w:p>
    <w:p w14:paraId="2F5BFA4A">
      <w:pPr>
        <w:pStyle w:val="2"/>
        <w:spacing w:before="102" w:line="225" w:lineRule="auto"/>
        <w:ind w:left="598"/>
      </w:pPr>
      <w:r>
        <w:rPr>
          <w:spacing w:val="7"/>
        </w:rPr>
        <w:t>四、逐人在线签订使用正版软件承诺书，责任落实到个人。</w:t>
      </w:r>
    </w:p>
    <w:p w14:paraId="3810C948">
      <w:pPr>
        <w:spacing w:line="245" w:lineRule="auto"/>
        <w:rPr>
          <w:rFonts w:ascii="Arial"/>
          <w:sz w:val="21"/>
        </w:rPr>
      </w:pPr>
    </w:p>
    <w:p w14:paraId="4E529BF9">
      <w:pPr>
        <w:spacing w:line="245" w:lineRule="auto"/>
        <w:rPr>
          <w:rFonts w:ascii="Arial"/>
          <w:sz w:val="21"/>
        </w:rPr>
      </w:pPr>
    </w:p>
    <w:p w14:paraId="0F952244">
      <w:pPr>
        <w:spacing w:line="245" w:lineRule="auto"/>
        <w:rPr>
          <w:rFonts w:ascii="Arial"/>
          <w:sz w:val="21"/>
        </w:rPr>
      </w:pPr>
    </w:p>
    <w:p w14:paraId="442E203C">
      <w:pPr>
        <w:spacing w:line="245" w:lineRule="auto"/>
        <w:rPr>
          <w:rFonts w:ascii="Arial"/>
          <w:sz w:val="21"/>
        </w:rPr>
      </w:pPr>
    </w:p>
    <w:p w14:paraId="79E68213">
      <w:pPr>
        <w:spacing w:line="246" w:lineRule="auto"/>
        <w:rPr>
          <w:rFonts w:ascii="Arial"/>
          <w:sz w:val="21"/>
        </w:rPr>
      </w:pPr>
    </w:p>
    <w:p w14:paraId="2E951F1F">
      <w:pPr>
        <w:spacing w:line="246" w:lineRule="auto"/>
        <w:rPr>
          <w:rFonts w:ascii="Arial"/>
          <w:sz w:val="21"/>
        </w:rPr>
      </w:pPr>
    </w:p>
    <w:p w14:paraId="38B4C054">
      <w:pPr>
        <w:pStyle w:val="2"/>
        <w:spacing w:before="101" w:line="225" w:lineRule="auto"/>
        <w:ind w:left="5143" w:firstLine="948" w:firstLineChars="300"/>
      </w:pPr>
      <w:r>
        <w:rPr>
          <w:spacing w:val="3"/>
        </w:rPr>
        <w:t>负责人签字：</w:t>
      </w:r>
    </w:p>
    <w:p w14:paraId="1A82018E">
      <w:pPr>
        <w:pStyle w:val="2"/>
        <w:spacing w:before="246" w:line="223" w:lineRule="auto"/>
        <w:ind w:firstLine="5868" w:firstLineChars="1800"/>
      </w:pPr>
      <w:r>
        <w:rPr>
          <w:spacing w:val="8"/>
        </w:rPr>
        <w:t>（部门公章）</w:t>
      </w:r>
    </w:p>
    <w:p w14:paraId="1D939451">
      <w:pPr>
        <w:pStyle w:val="2"/>
        <w:spacing w:before="250" w:line="224" w:lineRule="auto"/>
        <w:ind w:firstLine="6132" w:firstLineChars="2100"/>
      </w:pPr>
      <w:r>
        <w:rPr>
          <w:spacing w:val="-9"/>
        </w:rPr>
        <w:t>年</w:t>
      </w:r>
      <w:r>
        <w:rPr>
          <w:spacing w:val="18"/>
        </w:rPr>
        <w:t xml:space="preserve">  </w:t>
      </w:r>
      <w:r>
        <w:rPr>
          <w:spacing w:val="-9"/>
        </w:rPr>
        <w:t>月</w:t>
      </w:r>
      <w:r>
        <w:rPr>
          <w:spacing w:val="42"/>
        </w:rPr>
        <w:t xml:space="preserve">  </w:t>
      </w:r>
      <w:r>
        <w:rPr>
          <w:spacing w:val="-9"/>
        </w:rPr>
        <w:t>日</w:t>
      </w:r>
    </w:p>
    <w:sectPr>
      <w:pgSz w:w="11907" w:h="16839"/>
      <w:pgMar w:top="1431" w:right="1357" w:bottom="0" w:left="114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A6FCBDB"/>
    <w:multiLevelType w:val="singleLevel"/>
    <w:tmpl w:val="CA6FCBD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462478AB"/>
    <w:rsid w:val="4FF369C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315</Words>
  <Characters>315</Characters>
  <TotalTime>2</TotalTime>
  <ScaleCrop>false</ScaleCrop>
  <LinksUpToDate>false</LinksUpToDate>
  <CharactersWithSpaces>326</CharactersWithSpaces>
  <Application>WPS Office_12.1.0.23542_F1E327BC-269C-435d-A152-05C5408002CA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2025-11-13T16:47:00Z</dcterms:created>
  <dc:creator>Administrator</dc:creator>
  <cp:lastModifiedBy>陈燕</cp:lastModifiedBy>
  <dcterms:modified xsi:type="dcterms:W3CDTF">2025-11-13T08:54:41Z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2025-11-13T16:47:56Z</vt:filetime>
  </property>
  <property fmtid="{D5CDD505-2E9C-101B-9397-08002B2CF9AE}" pid="4" name="KSOTemplateDocerSaveRecord">
    <vt:lpwstr>eyJoZGlkIjoiODIxZjA0NGNmY2QxZGZiZmIzMmE1YjY5YTYxNjZhNDEiLCJ1c2VySWQiOiIxNzM5MjY3OTcyIn0=</vt:lpwstr>
  </property>
  <property fmtid="{D5CDD505-2E9C-101B-9397-08002B2CF9AE}" pid="5" name="KSOProductBuildVer">
    <vt:lpwstr>2052-12.1.0.23542</vt:lpwstr>
  </property>
  <property fmtid="{D5CDD505-2E9C-101B-9397-08002B2CF9AE}" pid="6" name="ICV">
    <vt:lpwstr>0EFF058D9CDB4F37B289D25A1D1B21C7_13</vt:lpwstr>
  </property>
</Properties>
</file>